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46" w:rsidRDefault="008F6146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72B" w:rsidRDefault="0066172B" w:rsidP="00AF728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61C31" w:rsidRDefault="00661C31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40" w:rsidRPr="00A027D3" w:rsidRDefault="00AF728E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D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728E" w:rsidRPr="00A027D3" w:rsidRDefault="00AF728E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D3">
        <w:rPr>
          <w:rFonts w:ascii="Times New Roman" w:hAnsi="Times New Roman" w:cs="Times New Roman"/>
          <w:b/>
          <w:sz w:val="24"/>
          <w:szCs w:val="24"/>
        </w:rPr>
        <w:t>ÇANAKKALE VALİLİĞİ</w:t>
      </w:r>
    </w:p>
    <w:p w:rsidR="00AF728E" w:rsidRPr="00A027D3" w:rsidRDefault="00542432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D3">
        <w:rPr>
          <w:rFonts w:ascii="Times New Roman" w:hAnsi="Times New Roman" w:cs="Times New Roman"/>
          <w:b/>
          <w:sz w:val="24"/>
          <w:szCs w:val="24"/>
        </w:rPr>
        <w:t>İl Nüfus ve V</w:t>
      </w:r>
      <w:r w:rsidR="00AF728E" w:rsidRPr="00A027D3">
        <w:rPr>
          <w:rFonts w:ascii="Times New Roman" w:hAnsi="Times New Roman" w:cs="Times New Roman"/>
          <w:b/>
          <w:sz w:val="24"/>
          <w:szCs w:val="24"/>
        </w:rPr>
        <w:t>atandaşlık Müdürlüğü</w:t>
      </w:r>
    </w:p>
    <w:p w:rsidR="00661C31" w:rsidRDefault="00661C31" w:rsidP="008F614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15F8" w:rsidRDefault="00EF15F8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F8" w:rsidRPr="00DE0DE1" w:rsidRDefault="00EF15F8" w:rsidP="00E82666">
      <w:pPr>
        <w:pStyle w:val="AralkYok"/>
        <w:jc w:val="center"/>
        <w:rPr>
          <w:rFonts w:ascii="Times New Roman" w:hAnsi="Times New Roman" w:cs="Times New Roman"/>
        </w:rPr>
      </w:pPr>
      <w:r w:rsidRPr="00DE0DE1">
        <w:rPr>
          <w:rFonts w:ascii="Times New Roman" w:hAnsi="Times New Roman" w:cs="Times New Roman"/>
        </w:rPr>
        <w:t xml:space="preserve">Valiliğimizin 11.01.2018 tarihli ve 552 sayılı </w:t>
      </w:r>
      <w:r w:rsidR="00E82666" w:rsidRPr="00DE0DE1">
        <w:rPr>
          <w:rFonts w:ascii="Times New Roman" w:hAnsi="Times New Roman" w:cs="Times New Roman"/>
        </w:rPr>
        <w:t>olurları ile kurulan, Müd</w:t>
      </w:r>
      <w:r w:rsidR="006773D3">
        <w:rPr>
          <w:rFonts w:ascii="Times New Roman" w:hAnsi="Times New Roman" w:cs="Times New Roman"/>
        </w:rPr>
        <w:t xml:space="preserve">ürlüğümüz Tespit Komisyonunun </w:t>
      </w:r>
      <w:r w:rsidR="009B14C5">
        <w:rPr>
          <w:rFonts w:ascii="Times New Roman" w:hAnsi="Times New Roman" w:cs="Times New Roman"/>
        </w:rPr>
        <w:t>26</w:t>
      </w:r>
      <w:r w:rsidR="006773D3">
        <w:rPr>
          <w:rFonts w:ascii="Times New Roman" w:hAnsi="Times New Roman" w:cs="Times New Roman"/>
        </w:rPr>
        <w:t>.02</w:t>
      </w:r>
      <w:r w:rsidR="00E82666" w:rsidRPr="00DE0DE1">
        <w:rPr>
          <w:rFonts w:ascii="Times New Roman" w:hAnsi="Times New Roman" w:cs="Times New Roman"/>
        </w:rPr>
        <w:t>.2018 tarihli ve 2018/</w:t>
      </w:r>
      <w:r w:rsidR="009B14C5">
        <w:rPr>
          <w:rFonts w:ascii="Times New Roman" w:hAnsi="Times New Roman" w:cs="Times New Roman"/>
        </w:rPr>
        <w:t>2</w:t>
      </w:r>
      <w:r w:rsidR="00E82666" w:rsidRPr="00DE0DE1">
        <w:rPr>
          <w:rFonts w:ascii="Times New Roman" w:hAnsi="Times New Roman" w:cs="Times New Roman"/>
        </w:rPr>
        <w:t xml:space="preserve"> sayılı kararına göre; 696 sayılı KHK’ </w:t>
      </w:r>
      <w:proofErr w:type="spellStart"/>
      <w:r w:rsidR="00E82666" w:rsidRPr="00DE0DE1">
        <w:rPr>
          <w:rFonts w:ascii="Times New Roman" w:hAnsi="Times New Roman" w:cs="Times New Roman"/>
        </w:rPr>
        <w:t>nın</w:t>
      </w:r>
      <w:proofErr w:type="spellEnd"/>
      <w:r w:rsidR="00E82666" w:rsidRPr="00DE0DE1">
        <w:rPr>
          <w:rFonts w:ascii="Times New Roman" w:hAnsi="Times New Roman" w:cs="Times New Roman"/>
        </w:rPr>
        <w:t xml:space="preserve"> 127’ </w:t>
      </w:r>
      <w:proofErr w:type="spellStart"/>
      <w:r w:rsidR="00E82666" w:rsidRPr="00DE0DE1">
        <w:rPr>
          <w:rFonts w:ascii="Times New Roman" w:hAnsi="Times New Roman" w:cs="Times New Roman"/>
        </w:rPr>
        <w:t>nci</w:t>
      </w:r>
      <w:proofErr w:type="spellEnd"/>
      <w:r w:rsidR="00E82666" w:rsidRPr="00DE0DE1">
        <w:rPr>
          <w:rFonts w:ascii="Times New Roman" w:hAnsi="Times New Roman" w:cs="Times New Roman"/>
        </w:rPr>
        <w:t xml:space="preserve"> Maddesi Kapsamında Sürekli İşçi Kadrosuna Geçirilecek Personeller Hakkında</w:t>
      </w:r>
    </w:p>
    <w:p w:rsidR="00661C31" w:rsidRDefault="00661C31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5D0" w:rsidRPr="00AF728E" w:rsidRDefault="004C45D0" w:rsidP="00AF72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69"/>
        <w:tblOverlap w:val="never"/>
        <w:tblW w:w="9606" w:type="dxa"/>
        <w:tblLook w:val="04A0" w:firstRow="1" w:lastRow="0" w:firstColumn="1" w:lastColumn="0" w:noHBand="0" w:noVBand="1"/>
      </w:tblPr>
      <w:tblGrid>
        <w:gridCol w:w="608"/>
        <w:gridCol w:w="1768"/>
        <w:gridCol w:w="4537"/>
        <w:gridCol w:w="2693"/>
      </w:tblGrid>
      <w:tr w:rsidR="008F6146" w:rsidTr="00DC42F8">
        <w:trPr>
          <w:trHeight w:val="557"/>
        </w:trPr>
        <w:tc>
          <w:tcPr>
            <w:tcW w:w="9606" w:type="dxa"/>
            <w:gridSpan w:val="4"/>
            <w:vAlign w:val="center"/>
          </w:tcPr>
          <w:p w:rsidR="008F6146" w:rsidRPr="008F6146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KADROSUNA GEÇİRİLECEK PERSONEL</w:t>
            </w:r>
          </w:p>
        </w:tc>
      </w:tr>
      <w:tr w:rsidR="00661C31" w:rsidTr="00236A4E">
        <w:trPr>
          <w:trHeight w:val="663"/>
        </w:trPr>
        <w:tc>
          <w:tcPr>
            <w:tcW w:w="60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6172B">
              <w:rPr>
                <w:rFonts w:ascii="Times New Roman" w:hAnsi="Times New Roman" w:cs="Times New Roman"/>
                <w:b/>
              </w:rPr>
              <w:t xml:space="preserve">Sıra </w:t>
            </w:r>
          </w:p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6172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6172B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6172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6172B">
              <w:rPr>
                <w:rFonts w:ascii="Times New Roman" w:hAnsi="Times New Roman" w:cs="Times New Roman"/>
                <w:b/>
              </w:rPr>
              <w:t>Tespit Komisyon Kararı</w:t>
            </w:r>
          </w:p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6172B">
              <w:rPr>
                <w:rFonts w:ascii="Times New Roman" w:hAnsi="Times New Roman" w:cs="Times New Roman"/>
                <w:b/>
              </w:rPr>
              <w:t>(BAŞVURU DURUMU)</w:t>
            </w:r>
          </w:p>
        </w:tc>
      </w:tr>
      <w:tr w:rsidR="00661C31" w:rsidTr="00D73BE9">
        <w:trPr>
          <w:trHeight w:val="559"/>
        </w:trPr>
        <w:tc>
          <w:tcPr>
            <w:tcW w:w="60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292*****840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Murat GÜRCAN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KABUL</w:t>
            </w:r>
          </w:p>
        </w:tc>
      </w:tr>
      <w:tr w:rsidR="00661C31" w:rsidTr="00000D49">
        <w:trPr>
          <w:trHeight w:val="552"/>
        </w:trPr>
        <w:tc>
          <w:tcPr>
            <w:tcW w:w="60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181*****276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72B">
              <w:rPr>
                <w:rFonts w:ascii="Times New Roman" w:hAnsi="Times New Roman" w:cs="Times New Roman"/>
              </w:rPr>
              <w:t>Mücayit</w:t>
            </w:r>
            <w:proofErr w:type="spellEnd"/>
            <w:r w:rsidRPr="0066172B">
              <w:rPr>
                <w:rFonts w:ascii="Times New Roman" w:hAnsi="Times New Roman" w:cs="Times New Roman"/>
              </w:rPr>
              <w:t xml:space="preserve"> ÖZER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KABUL</w:t>
            </w:r>
          </w:p>
        </w:tc>
      </w:tr>
      <w:tr w:rsidR="00661C31" w:rsidTr="003A74FF">
        <w:trPr>
          <w:trHeight w:val="560"/>
        </w:trPr>
        <w:tc>
          <w:tcPr>
            <w:tcW w:w="60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316*****990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Mustafa AYGÜN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8F614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KABUL</w:t>
            </w:r>
          </w:p>
        </w:tc>
      </w:tr>
      <w:tr w:rsidR="00661C31" w:rsidTr="003A74FF">
        <w:trPr>
          <w:trHeight w:val="560"/>
        </w:trPr>
        <w:tc>
          <w:tcPr>
            <w:tcW w:w="60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139*****614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YAZICI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KABUL</w:t>
            </w:r>
          </w:p>
        </w:tc>
      </w:tr>
      <w:tr w:rsidR="00661C31" w:rsidTr="003A74FF">
        <w:trPr>
          <w:trHeight w:val="560"/>
        </w:trPr>
        <w:tc>
          <w:tcPr>
            <w:tcW w:w="60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252*****656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Fadime ORAK</w:t>
            </w:r>
          </w:p>
        </w:tc>
        <w:tc>
          <w:tcPr>
            <w:tcW w:w="2693" w:type="dxa"/>
            <w:vAlign w:val="center"/>
          </w:tcPr>
          <w:p w:rsidR="00661C31" w:rsidRPr="0066172B" w:rsidRDefault="009B14C5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</w:tr>
      <w:tr w:rsidR="00661C31" w:rsidTr="003A74FF">
        <w:trPr>
          <w:trHeight w:val="560"/>
        </w:trPr>
        <w:tc>
          <w:tcPr>
            <w:tcW w:w="60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293*****532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CANDAN KAYA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KABUL</w:t>
            </w:r>
          </w:p>
        </w:tc>
      </w:tr>
      <w:tr w:rsidR="00661C31" w:rsidTr="003A74FF">
        <w:trPr>
          <w:trHeight w:val="560"/>
        </w:trPr>
        <w:tc>
          <w:tcPr>
            <w:tcW w:w="60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216*****128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Ayten CENGİZ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KABUL</w:t>
            </w:r>
          </w:p>
        </w:tc>
      </w:tr>
      <w:tr w:rsidR="00661C31" w:rsidTr="003A74FF">
        <w:trPr>
          <w:trHeight w:val="560"/>
        </w:trPr>
        <w:tc>
          <w:tcPr>
            <w:tcW w:w="60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127*****752</w:t>
            </w:r>
          </w:p>
        </w:tc>
        <w:tc>
          <w:tcPr>
            <w:tcW w:w="4537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ÇETİNKAYA</w:t>
            </w:r>
          </w:p>
        </w:tc>
        <w:tc>
          <w:tcPr>
            <w:tcW w:w="2693" w:type="dxa"/>
            <w:vAlign w:val="center"/>
          </w:tcPr>
          <w:p w:rsidR="00661C31" w:rsidRPr="0066172B" w:rsidRDefault="00661C31" w:rsidP="00661C3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6172B">
              <w:rPr>
                <w:rFonts w:ascii="Times New Roman" w:hAnsi="Times New Roman" w:cs="Times New Roman"/>
              </w:rPr>
              <w:t>KABUL</w:t>
            </w:r>
          </w:p>
        </w:tc>
      </w:tr>
    </w:tbl>
    <w:p w:rsidR="008F6146" w:rsidRDefault="008F614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146" w:rsidRDefault="00D677FA" w:rsidP="00D677F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İl Nüfus ve Vatandaşlık Müdürlüğü bünyesinde taşeron işçi olarak çalışan ve sürekli işçi kadrosuna geçmek için başvuruda bulunan </w:t>
      </w:r>
      <w:r w:rsidR="005118BC" w:rsidRPr="00C74032">
        <w:rPr>
          <w:rFonts w:ascii="Times New Roman" w:hAnsi="Times New Roman" w:cs="Times New Roman"/>
          <w:sz w:val="24"/>
          <w:szCs w:val="24"/>
        </w:rPr>
        <w:t xml:space="preserve">yukarıda ad, </w:t>
      </w:r>
      <w:proofErr w:type="spellStart"/>
      <w:r w:rsidR="005118BC" w:rsidRPr="00C7403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118BC" w:rsidRPr="00C74032">
        <w:rPr>
          <w:rFonts w:ascii="Times New Roman" w:hAnsi="Times New Roman" w:cs="Times New Roman"/>
          <w:sz w:val="24"/>
          <w:szCs w:val="24"/>
        </w:rPr>
        <w:t xml:space="preserve"> ve unvanları </w:t>
      </w:r>
      <w:r w:rsidR="006F357C">
        <w:rPr>
          <w:rFonts w:ascii="Times New Roman" w:hAnsi="Times New Roman" w:cs="Times New Roman"/>
          <w:sz w:val="24"/>
          <w:szCs w:val="24"/>
        </w:rPr>
        <w:t>belirti</w:t>
      </w:r>
      <w:r w:rsidR="009B14C5">
        <w:rPr>
          <w:rFonts w:ascii="Times New Roman" w:hAnsi="Times New Roman" w:cs="Times New Roman"/>
          <w:sz w:val="24"/>
          <w:szCs w:val="24"/>
        </w:rPr>
        <w:t>len kişilerin başvuruları incelenerek 20-23/02/2018 tarih</w:t>
      </w:r>
      <w:r>
        <w:rPr>
          <w:rFonts w:ascii="Times New Roman" w:hAnsi="Times New Roman" w:cs="Times New Roman"/>
          <w:sz w:val="24"/>
          <w:szCs w:val="24"/>
        </w:rPr>
        <w:t>l</w:t>
      </w:r>
      <w:r w:rsidR="009B14C5">
        <w:rPr>
          <w:rFonts w:ascii="Times New Roman" w:hAnsi="Times New Roman" w:cs="Times New Roman"/>
          <w:sz w:val="24"/>
          <w:szCs w:val="24"/>
        </w:rPr>
        <w:t xml:space="preserve">eri </w:t>
      </w:r>
      <w:proofErr w:type="gramStart"/>
      <w:r w:rsidR="009B14C5">
        <w:rPr>
          <w:rFonts w:ascii="Times New Roman" w:hAnsi="Times New Roman" w:cs="Times New Roman"/>
          <w:sz w:val="24"/>
          <w:szCs w:val="24"/>
        </w:rPr>
        <w:t>arasında  hak</w:t>
      </w:r>
      <w:proofErr w:type="gramEnd"/>
      <w:r w:rsidR="009B14C5">
        <w:rPr>
          <w:rFonts w:ascii="Times New Roman" w:hAnsi="Times New Roman" w:cs="Times New Roman"/>
          <w:sz w:val="24"/>
          <w:szCs w:val="24"/>
        </w:rPr>
        <w:t xml:space="preserve"> sahipleri ilan edilmiştir.21/02/2018-23/02/2018 tarihleri arasında yapılan itirazlar </w:t>
      </w:r>
      <w:r>
        <w:rPr>
          <w:rFonts w:ascii="Times New Roman" w:hAnsi="Times New Roman" w:cs="Times New Roman"/>
          <w:sz w:val="24"/>
          <w:szCs w:val="24"/>
        </w:rPr>
        <w:t>Tespit Komisyonunca tekrar değerlendirilmiştir.  26.02</w:t>
      </w:r>
      <w:r w:rsidRPr="00C74032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74032">
        <w:rPr>
          <w:rFonts w:ascii="Times New Roman" w:hAnsi="Times New Roman" w:cs="Times New Roman"/>
          <w:sz w:val="24"/>
          <w:szCs w:val="24"/>
        </w:rPr>
        <w:t>arihli ve 2018/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4032">
        <w:rPr>
          <w:rFonts w:ascii="Times New Roman" w:hAnsi="Times New Roman" w:cs="Times New Roman"/>
          <w:sz w:val="24"/>
          <w:szCs w:val="24"/>
        </w:rPr>
        <w:t xml:space="preserve"> sayıl</w:t>
      </w:r>
      <w:r>
        <w:rPr>
          <w:rFonts w:ascii="Times New Roman" w:hAnsi="Times New Roman" w:cs="Times New Roman"/>
          <w:sz w:val="24"/>
          <w:szCs w:val="24"/>
        </w:rPr>
        <w:t xml:space="preserve">ı Tespit Komisyonu kararı ilanen </w:t>
      </w:r>
      <w:r w:rsidR="006F357C">
        <w:rPr>
          <w:rFonts w:ascii="Times New Roman" w:hAnsi="Times New Roman" w:cs="Times New Roman"/>
          <w:sz w:val="24"/>
          <w:szCs w:val="24"/>
        </w:rPr>
        <w:t>duyurulur.</w:t>
      </w:r>
    </w:p>
    <w:p w:rsidR="00661C31" w:rsidRDefault="00661C31" w:rsidP="006F35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61C31" w:rsidRDefault="00661C31" w:rsidP="006F35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F6146" w:rsidRPr="00AF3F04" w:rsidRDefault="00AF3F04" w:rsidP="00AF3F04">
      <w:pPr>
        <w:pStyle w:val="AralkYok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F3F04">
        <w:rPr>
          <w:rFonts w:ascii="Times New Roman" w:hAnsi="Times New Roman" w:cs="Times New Roman"/>
          <w:b/>
        </w:rPr>
        <w:t>İL NÜFUS VE VATANDAŞLIK MÜDÜRLÜĞÜ</w:t>
      </w:r>
    </w:p>
    <w:p w:rsidR="008F6146" w:rsidRPr="005118BC" w:rsidRDefault="008F61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6146" w:rsidRPr="005118BC" w:rsidRDefault="008F61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6146" w:rsidRPr="005118BC" w:rsidRDefault="008F61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6146" w:rsidRPr="005118BC" w:rsidRDefault="008F61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6146" w:rsidRPr="005118BC" w:rsidRDefault="008F61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6146" w:rsidRPr="005118BC" w:rsidRDefault="008F61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6146" w:rsidRPr="005118BC" w:rsidRDefault="008F614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6146" w:rsidRDefault="008F6146" w:rsidP="00C87C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1C31" w:rsidRDefault="00661C31" w:rsidP="00C87C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1C31" w:rsidRDefault="00661C31" w:rsidP="00C87C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1C31" w:rsidRDefault="00661C31" w:rsidP="00C87C5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04E40" w:rsidRDefault="00304E40" w:rsidP="00DA6E3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04E40" w:rsidRDefault="00304E40" w:rsidP="00DC04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B7" w:rsidRPr="00A027D3" w:rsidRDefault="00DC04B7" w:rsidP="00DC04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04B7" w:rsidRPr="00A027D3" w:rsidSect="00DE0DE1">
      <w:pgSz w:w="11906" w:h="16838"/>
      <w:pgMar w:top="680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38"/>
    <w:rsid w:val="00171A23"/>
    <w:rsid w:val="002D1F6F"/>
    <w:rsid w:val="00304E40"/>
    <w:rsid w:val="0037777C"/>
    <w:rsid w:val="00396EEB"/>
    <w:rsid w:val="003A2B51"/>
    <w:rsid w:val="004912FA"/>
    <w:rsid w:val="004C45D0"/>
    <w:rsid w:val="004E1132"/>
    <w:rsid w:val="005118BC"/>
    <w:rsid w:val="00537143"/>
    <w:rsid w:val="00542432"/>
    <w:rsid w:val="005657D2"/>
    <w:rsid w:val="005E5338"/>
    <w:rsid w:val="00603011"/>
    <w:rsid w:val="0066172B"/>
    <w:rsid w:val="00661C31"/>
    <w:rsid w:val="006773D3"/>
    <w:rsid w:val="006F357C"/>
    <w:rsid w:val="00787219"/>
    <w:rsid w:val="008C2847"/>
    <w:rsid w:val="008F6146"/>
    <w:rsid w:val="0098680C"/>
    <w:rsid w:val="00996F84"/>
    <w:rsid w:val="009B14C5"/>
    <w:rsid w:val="00A027D3"/>
    <w:rsid w:val="00A463E4"/>
    <w:rsid w:val="00AD3EC7"/>
    <w:rsid w:val="00AE7731"/>
    <w:rsid w:val="00AF3F04"/>
    <w:rsid w:val="00AF728E"/>
    <w:rsid w:val="00B855DD"/>
    <w:rsid w:val="00C15127"/>
    <w:rsid w:val="00C74032"/>
    <w:rsid w:val="00C87C5A"/>
    <w:rsid w:val="00D23FF7"/>
    <w:rsid w:val="00D677FA"/>
    <w:rsid w:val="00DA6E31"/>
    <w:rsid w:val="00DC04B7"/>
    <w:rsid w:val="00DC42F8"/>
    <w:rsid w:val="00DE0DE1"/>
    <w:rsid w:val="00E82666"/>
    <w:rsid w:val="00EC52CA"/>
    <w:rsid w:val="00EF15F8"/>
    <w:rsid w:val="00F11A77"/>
    <w:rsid w:val="00F57415"/>
    <w:rsid w:val="00FD45C3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E03"/>
  <w15:docId w15:val="{D41EB1A8-0027-4F88-97CF-700118F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728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TOĞANÇ</dc:creator>
  <cp:keywords/>
  <dc:description/>
  <cp:lastModifiedBy>Şule ÖZTÜRK</cp:lastModifiedBy>
  <cp:revision>42</cp:revision>
  <cp:lastPrinted>2018-02-19T08:37:00Z</cp:lastPrinted>
  <dcterms:created xsi:type="dcterms:W3CDTF">2018-02-19T06:39:00Z</dcterms:created>
  <dcterms:modified xsi:type="dcterms:W3CDTF">2018-03-01T13:12:00Z</dcterms:modified>
</cp:coreProperties>
</file>